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C88" w:rsidRDefault="00247C8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47C88" w:rsidRDefault="00247C88">
      <w:pPr>
        <w:pStyle w:val="ConsPlusNormal"/>
        <w:outlineLvl w:val="0"/>
      </w:pPr>
    </w:p>
    <w:p w:rsidR="00247C88" w:rsidRDefault="00247C88">
      <w:pPr>
        <w:pStyle w:val="ConsPlusTitle"/>
        <w:jc w:val="center"/>
      </w:pPr>
      <w:r>
        <w:t>АДМИНИСТРАЦИЯ НИЖНЕВАРТОВСКОГО РАЙОНА</w:t>
      </w:r>
    </w:p>
    <w:p w:rsidR="00247C88" w:rsidRDefault="00247C88">
      <w:pPr>
        <w:pStyle w:val="ConsPlusTitle"/>
        <w:jc w:val="center"/>
      </w:pPr>
    </w:p>
    <w:p w:rsidR="00247C88" w:rsidRDefault="00247C88">
      <w:pPr>
        <w:pStyle w:val="ConsPlusTitle"/>
        <w:jc w:val="center"/>
      </w:pPr>
      <w:r>
        <w:t>ПОСТАНОВЛЕНИЕ</w:t>
      </w:r>
    </w:p>
    <w:p w:rsidR="00247C88" w:rsidRDefault="00247C88">
      <w:pPr>
        <w:pStyle w:val="ConsPlusTitle"/>
        <w:jc w:val="center"/>
      </w:pPr>
      <w:r>
        <w:t>от 1 июня 2022 г. N 1217</w:t>
      </w:r>
    </w:p>
    <w:p w:rsidR="00247C88" w:rsidRDefault="00247C88">
      <w:pPr>
        <w:pStyle w:val="ConsPlusTitle"/>
        <w:jc w:val="center"/>
      </w:pPr>
    </w:p>
    <w:p w:rsidR="00247C88" w:rsidRDefault="00247C88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247C88" w:rsidRDefault="00247C88">
      <w:pPr>
        <w:pStyle w:val="ConsPlusTitle"/>
        <w:jc w:val="center"/>
      </w:pPr>
      <w:r>
        <w:t>ОТ 23.05.2019 N 1033 "ОБ УТВЕРЖДЕНИИ АДМИНИСТРАТИВНОГО</w:t>
      </w:r>
    </w:p>
    <w:p w:rsidR="00247C88" w:rsidRDefault="00247C88">
      <w:pPr>
        <w:pStyle w:val="ConsPlusTitle"/>
        <w:jc w:val="center"/>
      </w:pPr>
      <w:r>
        <w:t>РЕГЛАМЕНТА ПРЕДОСТАВЛЕНИЯ МУНИЦИПАЛЬНОЙ УСЛУГИ</w:t>
      </w:r>
    </w:p>
    <w:p w:rsidR="00247C88" w:rsidRDefault="00247C88">
      <w:pPr>
        <w:pStyle w:val="ConsPlusTitle"/>
        <w:jc w:val="center"/>
      </w:pPr>
      <w:r>
        <w:t>ПО ПРЕДОСТАВЛЕНИЮ ИНФОРМАЦИИ ПОЛЬЗОВАТЕЛЯМ АВТОМОБИЛЬНЫХ</w:t>
      </w:r>
    </w:p>
    <w:p w:rsidR="00247C88" w:rsidRDefault="00247C88">
      <w:pPr>
        <w:pStyle w:val="ConsPlusTitle"/>
        <w:jc w:val="center"/>
      </w:pPr>
      <w:r>
        <w:t>ДОРОГ ОБЩЕГО ПОЛЬЗОВАНИЯ МЕСТНОГО ЗНАЧЕНИЯ"</w:t>
      </w:r>
    </w:p>
    <w:p w:rsidR="00247C88" w:rsidRDefault="00247C88">
      <w:pPr>
        <w:pStyle w:val="ConsPlusNormal"/>
        <w:ind w:firstLine="540"/>
        <w:jc w:val="both"/>
      </w:pPr>
    </w:p>
    <w:p w:rsidR="00247C88" w:rsidRDefault="00247C88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10 части 1 статьи 13</w:t>
        </w:r>
      </w:hyperlink>
      <w: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6">
        <w:r>
          <w:rPr>
            <w:color w:val="0000FF"/>
          </w:rPr>
          <w:t>пунктом 5 статьи 1</w:t>
        </w:r>
      </w:hyperlink>
      <w:r>
        <w:t xml:space="preserve"> Федерального закона от 06.03.2022 N 39-ФЗ "О внесении изменений в отдельные законодательные акты Российской Федерации", в целях приведения муниципального правового акта в соответствие с действующим законодательством: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постановление</w:t>
        </w:r>
      </w:hyperlink>
      <w:r>
        <w:t xml:space="preserve"> администрации района от 23.05.2019 N 1033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значения" (с изменениями от 11.06.2019 N 1161, от 10.07.2019 N 1380, от 14.05.2021 N 798, от 07.06.2021 N 993, от 29.10.2021 N 1931) следующие изменения: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заголовке</w:t>
        </w:r>
      </w:hyperlink>
      <w:r>
        <w:t xml:space="preserve">, в </w:t>
      </w:r>
      <w:hyperlink r:id="rId9">
        <w:r>
          <w:rPr>
            <w:color w:val="0000FF"/>
          </w:rPr>
          <w:t>пункте 1.1</w:t>
        </w:r>
      </w:hyperlink>
      <w:r>
        <w:t xml:space="preserve"> после слов "автомобильных дорог общего пользования местного значения" дополнить словами ", в том числе посредством системы контроля за формированием и использованием средств дорожных фондов".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приложении</w:t>
        </w:r>
      </w:hyperlink>
      <w:r>
        <w:t>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1.2.1. В </w:t>
      </w:r>
      <w:hyperlink r:id="rId11">
        <w:r>
          <w:rPr>
            <w:color w:val="0000FF"/>
          </w:rPr>
          <w:t>наименовании</w:t>
        </w:r>
      </w:hyperlink>
      <w:r>
        <w:t xml:space="preserve"> приложения после слов "автомобильных дорог общего пользования местного значения" дополнить словами ", в том числе посредством системы контроля за формированием и использованием средств дорожных фондов".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1.2.2. В </w:t>
      </w:r>
      <w:hyperlink r:id="rId12">
        <w:r>
          <w:rPr>
            <w:color w:val="0000FF"/>
          </w:rPr>
          <w:t>пункте 1 раздела I</w:t>
        </w:r>
      </w:hyperlink>
      <w:r>
        <w:t xml:space="preserve"> после слов "автомобильных дорог общего пользования местного значения" дополнить словами ", в том числе посредством системы контроля за формированием и использованием средств дорожных фондов".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1.2.3. В </w:t>
      </w:r>
      <w:hyperlink r:id="rId13">
        <w:r>
          <w:rPr>
            <w:color w:val="0000FF"/>
          </w:rPr>
          <w:t>разделе II</w:t>
        </w:r>
      </w:hyperlink>
      <w:r>
        <w:t>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1.2.3.1. В </w:t>
      </w:r>
      <w:hyperlink r:id="rId14">
        <w:r>
          <w:rPr>
            <w:color w:val="0000FF"/>
          </w:rPr>
          <w:t>пункте 7</w:t>
        </w:r>
      </w:hyperlink>
      <w:r>
        <w:t xml:space="preserve"> после слов "автомобильных дорог общего пользования местного значения" дополнить словами ", в том числе посредством системы контроля за формированием и использованием средств дорожных фондов".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1.2.3.2. </w:t>
      </w:r>
      <w:hyperlink r:id="rId15">
        <w:r>
          <w:rPr>
            <w:color w:val="0000FF"/>
          </w:rPr>
          <w:t>Пункт 8</w:t>
        </w:r>
      </w:hyperlink>
      <w:r>
        <w:t xml:space="preserve"> дополнить абзацами следующего содержания":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"Система контроля за формированием и использованием средств дорожных фондов представляет собой федеральную государственную информационную систему, функционирующую на основе программных, технических средств и информационных технологий, обеспечивающих сбор, обработку, анализ, хранение, предоставление, размещение в информационно-телекоммуникационной сети "Интернет" и использование информации об автомобильных дорогах общего пользования федерального, регионального или межмуниципального, местного значения, о частных автомобильных дорогах общего пользования, дорожной деятельности, данных об объеме </w:t>
      </w:r>
      <w:r>
        <w:lastRenderedPageBreak/>
        <w:t>и использовании средств Федерального дорожного фонда, дорожных фондов субъектов Российской Федерации и муниципальных дорожных фондов, а также результатов оценки технического состояния автомобильных дорог общего пользования.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>Информация, содержащаяся в системе контроля за формированием и использованием средств дорожных фондов, за исключением информации, доступ к которой ограничен федеральными законами, является общедоступной.".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1.2.3.3. </w:t>
      </w:r>
      <w:hyperlink r:id="rId16">
        <w:r>
          <w:rPr>
            <w:color w:val="0000FF"/>
          </w:rPr>
          <w:t>Абзац второй пункта 9</w:t>
        </w:r>
      </w:hyperlink>
      <w:r>
        <w:t xml:space="preserve"> изложить в следующей редакции: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"информации о состоянии автомобильных дорог общего пользования местного значения, о временных ограничениях и прекращении движения транспортных средств по автомобильным дорогам общего пользования местного значения, допустимых нагрузках в расчете на одну ось, скорости движения транспортных средств и об иных сведениях, предусмотренных Федеральным </w:t>
      </w:r>
      <w:hyperlink r:id="rId17">
        <w:r>
          <w:rPr>
            <w:color w:val="0000FF"/>
          </w:rPr>
          <w:t>законом</w:t>
        </w:r>
      </w:hyperlink>
      <w: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в форме письма, подготовленного на официальном бланке уполномоченного органа;".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 xml:space="preserve">1.2.4. </w:t>
      </w:r>
      <w:hyperlink r:id="rId18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по предоставлению информации пользователям автомобильных дорог общего пользования местного значения изложить в следующей редакции:</w:t>
      </w:r>
    </w:p>
    <w:p w:rsidR="00247C88" w:rsidRDefault="00247C88">
      <w:pPr>
        <w:pStyle w:val="ConsPlusNormal"/>
        <w:spacing w:before="220"/>
        <w:jc w:val="right"/>
      </w:pPr>
      <w:r>
        <w:t>"Приложение</w:t>
      </w:r>
    </w:p>
    <w:p w:rsidR="00247C88" w:rsidRDefault="00247C88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247C88" w:rsidRDefault="00247C88">
      <w:pPr>
        <w:pStyle w:val="ConsPlusNormal"/>
        <w:jc w:val="right"/>
      </w:pPr>
      <w:r>
        <w:t>услуги по предоставлению информации пользователям</w:t>
      </w:r>
    </w:p>
    <w:p w:rsidR="00247C88" w:rsidRDefault="00247C88">
      <w:pPr>
        <w:pStyle w:val="ConsPlusNormal"/>
        <w:jc w:val="right"/>
      </w:pPr>
      <w:r>
        <w:t>автомобильных дорог общего пользования местного значения,</w:t>
      </w:r>
    </w:p>
    <w:p w:rsidR="00247C88" w:rsidRDefault="00247C88">
      <w:pPr>
        <w:pStyle w:val="ConsPlusNormal"/>
        <w:jc w:val="right"/>
      </w:pPr>
      <w:r>
        <w:t>в том числе посредством системы контроля за формированием</w:t>
      </w:r>
    </w:p>
    <w:p w:rsidR="00247C88" w:rsidRDefault="00247C88">
      <w:pPr>
        <w:pStyle w:val="ConsPlusNormal"/>
        <w:jc w:val="right"/>
      </w:pPr>
      <w:r>
        <w:t>и использованием средств дорожных фондов</w:t>
      </w:r>
    </w:p>
    <w:p w:rsidR="00247C88" w:rsidRDefault="00247C88">
      <w:pPr>
        <w:pStyle w:val="ConsPlusNormal"/>
        <w:ind w:firstLine="540"/>
        <w:jc w:val="both"/>
      </w:pPr>
    </w:p>
    <w:p w:rsidR="00247C88" w:rsidRDefault="00247C88">
      <w:pPr>
        <w:pStyle w:val="ConsPlusNonformat"/>
        <w:jc w:val="both"/>
      </w:pPr>
      <w:r>
        <w:t xml:space="preserve">                           ________________________________________________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     (наименование уполномоченного органа,</w:t>
      </w:r>
    </w:p>
    <w:p w:rsidR="00247C88" w:rsidRDefault="00247C88">
      <w:pPr>
        <w:pStyle w:val="ConsPlusNonformat"/>
        <w:jc w:val="both"/>
      </w:pPr>
      <w:r>
        <w:t xml:space="preserve">                                 предоставляющего муниципальную услугу)</w:t>
      </w:r>
    </w:p>
    <w:p w:rsidR="00247C88" w:rsidRDefault="00247C88">
      <w:pPr>
        <w:pStyle w:val="ConsPlusNonformat"/>
        <w:jc w:val="both"/>
      </w:pPr>
      <w:r>
        <w:t xml:space="preserve">                           ________________________________________________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     (фамилия, имя, отчество (последнее -</w:t>
      </w:r>
    </w:p>
    <w:p w:rsidR="00247C88" w:rsidRDefault="00247C88">
      <w:pPr>
        <w:pStyle w:val="ConsPlusNonformat"/>
        <w:jc w:val="both"/>
      </w:pPr>
      <w:r>
        <w:t xml:space="preserve">                     при наличии) должностного лица уполномоченного органа)</w:t>
      </w:r>
    </w:p>
    <w:p w:rsidR="00247C88" w:rsidRDefault="00247C88">
      <w:pPr>
        <w:pStyle w:val="ConsPlusNonformat"/>
        <w:jc w:val="both"/>
      </w:pPr>
      <w:r>
        <w:t xml:space="preserve">                             ______________________________________________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       (фамилия, имя, отчество (последнее -</w:t>
      </w:r>
    </w:p>
    <w:p w:rsidR="00247C88" w:rsidRDefault="00247C88">
      <w:pPr>
        <w:pStyle w:val="ConsPlusNonformat"/>
        <w:jc w:val="both"/>
      </w:pPr>
      <w:r>
        <w:t xml:space="preserve">                                          при наличии) заявителя,</w:t>
      </w:r>
    </w:p>
    <w:p w:rsidR="00247C88" w:rsidRDefault="00247C88">
      <w:pPr>
        <w:pStyle w:val="ConsPlusNonformat"/>
        <w:jc w:val="both"/>
      </w:pPr>
      <w:r>
        <w:t xml:space="preserve">                                      наименование юридического лица)</w:t>
      </w:r>
    </w:p>
    <w:p w:rsidR="00247C88" w:rsidRDefault="00247C88">
      <w:pPr>
        <w:pStyle w:val="ConsPlusNonformat"/>
        <w:jc w:val="both"/>
      </w:pPr>
      <w:r>
        <w:t xml:space="preserve">                             ______________________________________________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адрес: 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(юридический и почтовый адрес - для юридических лиц</w:t>
      </w:r>
    </w:p>
    <w:p w:rsidR="00247C88" w:rsidRDefault="00247C88">
      <w:pPr>
        <w:pStyle w:val="ConsPlusNonformat"/>
        <w:jc w:val="both"/>
      </w:pPr>
      <w:r>
        <w:t xml:space="preserve">                            _______________________________________________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   адрес места жительства - для физических лиц)</w:t>
      </w:r>
    </w:p>
    <w:p w:rsidR="00247C88" w:rsidRDefault="00247C88">
      <w:pPr>
        <w:pStyle w:val="ConsPlusNonformat"/>
        <w:jc w:val="both"/>
      </w:pPr>
      <w:r>
        <w:t xml:space="preserve">                          телефон/факс: ___________________________________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адрес электронной почты: ________________________</w:t>
      </w:r>
    </w:p>
    <w:p w:rsidR="00247C88" w:rsidRDefault="00247C88">
      <w:pPr>
        <w:pStyle w:val="ConsPlusNonformat"/>
        <w:jc w:val="both"/>
      </w:pPr>
      <w:r>
        <w:t xml:space="preserve">                                                         (при наличии)</w:t>
      </w:r>
    </w:p>
    <w:p w:rsidR="00247C88" w:rsidRDefault="00247C88">
      <w:pPr>
        <w:pStyle w:val="ConsPlusNonformat"/>
        <w:jc w:val="both"/>
      </w:pPr>
    </w:p>
    <w:p w:rsidR="00247C88" w:rsidRDefault="00247C88">
      <w:pPr>
        <w:pStyle w:val="ConsPlusNonformat"/>
        <w:jc w:val="both"/>
      </w:pPr>
      <w:r>
        <w:t xml:space="preserve">                                 Заявление</w:t>
      </w:r>
    </w:p>
    <w:p w:rsidR="00247C88" w:rsidRDefault="00247C88">
      <w:pPr>
        <w:pStyle w:val="ConsPlusNonformat"/>
        <w:jc w:val="both"/>
      </w:pPr>
    </w:p>
    <w:p w:rsidR="00247C88" w:rsidRDefault="00247C88">
      <w:pPr>
        <w:pStyle w:val="ConsPlusNonformat"/>
        <w:jc w:val="both"/>
      </w:pPr>
      <w:r>
        <w:t xml:space="preserve">    Прошу предоставить информацию: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состоянии   автомобильных   </w:t>
      </w:r>
      <w:proofErr w:type="gramStart"/>
      <w:r>
        <w:t>дорог  общего</w:t>
      </w:r>
      <w:proofErr w:type="gramEnd"/>
      <w:r>
        <w:t xml:space="preserve">  пользования    местного</w:t>
      </w:r>
    </w:p>
    <w:p w:rsidR="00247C88" w:rsidRDefault="00247C88">
      <w:pPr>
        <w:pStyle w:val="ConsPlusNonformat"/>
        <w:jc w:val="both"/>
      </w:pPr>
      <w:r>
        <w:t>значения;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временных ограничениях и прекращении движения транспортных средств</w:t>
      </w:r>
    </w:p>
    <w:p w:rsidR="00247C88" w:rsidRDefault="00247C88">
      <w:pPr>
        <w:pStyle w:val="ConsPlusNonformat"/>
        <w:jc w:val="both"/>
      </w:pPr>
      <w:r>
        <w:t>по автомобильным дорогам общего пользования местного значения;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   допустимых   нагрузках   </w:t>
      </w:r>
      <w:proofErr w:type="gramStart"/>
      <w:r>
        <w:t>в  расчете</w:t>
      </w:r>
      <w:proofErr w:type="gramEnd"/>
      <w:r>
        <w:t xml:space="preserve"> на одну ось по автомобильным</w:t>
      </w:r>
    </w:p>
    <w:p w:rsidR="00247C88" w:rsidRDefault="00247C88">
      <w:pPr>
        <w:pStyle w:val="ConsPlusNonformat"/>
        <w:jc w:val="both"/>
      </w:pPr>
      <w:r>
        <w:t>дорогам общего пользования местного значения;</w:t>
      </w:r>
    </w:p>
    <w:p w:rsidR="00247C88" w:rsidRDefault="00247C88">
      <w:pPr>
        <w:pStyle w:val="ConsPlusNonformat"/>
        <w:jc w:val="both"/>
      </w:pPr>
      <w:r>
        <w:lastRenderedPageBreak/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о  скорости</w:t>
      </w:r>
      <w:proofErr w:type="gramEnd"/>
      <w:r>
        <w:t xml:space="preserve">  движения  транспортных средств по автомобильным дорогам</w:t>
      </w:r>
    </w:p>
    <w:p w:rsidR="00247C88" w:rsidRDefault="00247C88">
      <w:pPr>
        <w:pStyle w:val="ConsPlusNonformat"/>
        <w:jc w:val="both"/>
      </w:pPr>
      <w:r>
        <w:t>общего пользования местного значения</w:t>
      </w:r>
    </w:p>
    <w:p w:rsidR="00247C88" w:rsidRDefault="00247C88">
      <w:pPr>
        <w:pStyle w:val="ConsPlusNonformat"/>
        <w:jc w:val="both"/>
      </w:pPr>
      <w:r>
        <w:t>__________________________________________________________________________.</w:t>
      </w:r>
    </w:p>
    <w:p w:rsidR="00247C88" w:rsidRDefault="00247C88">
      <w:pPr>
        <w:pStyle w:val="ConsPlusNonformat"/>
        <w:jc w:val="both"/>
      </w:pPr>
      <w:r>
        <w:t xml:space="preserve">                    (наименование автомобильной дороги)</w:t>
      </w:r>
    </w:p>
    <w:p w:rsidR="00247C88" w:rsidRDefault="00247C88">
      <w:pPr>
        <w:pStyle w:val="ConsPlusNonformat"/>
        <w:jc w:val="both"/>
      </w:pPr>
    </w:p>
    <w:p w:rsidR="00247C88" w:rsidRDefault="00247C88">
      <w:pPr>
        <w:pStyle w:val="ConsPlusNonformat"/>
        <w:jc w:val="both"/>
      </w:pPr>
      <w:r>
        <w:t xml:space="preserve">    Документ, являющийся результатом предоставления муниципальной услуги,</w:t>
      </w:r>
    </w:p>
    <w:p w:rsidR="00247C88" w:rsidRDefault="00247C88">
      <w:pPr>
        <w:pStyle w:val="ConsPlusNonformat"/>
        <w:jc w:val="both"/>
      </w:pPr>
      <w:r>
        <w:t xml:space="preserve">    прошу выдать (направить):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в   филиале   автономного   </w:t>
      </w:r>
      <w:proofErr w:type="gramStart"/>
      <w:r>
        <w:t>учреждения  "</w:t>
      </w:r>
      <w:proofErr w:type="gramEnd"/>
      <w:r>
        <w:t>Многофункциональный  центр</w:t>
      </w:r>
    </w:p>
    <w:p w:rsidR="00247C88" w:rsidRDefault="00247C88">
      <w:pPr>
        <w:pStyle w:val="ConsPlusNonformat"/>
        <w:jc w:val="both"/>
      </w:pPr>
      <w:r>
        <w:t xml:space="preserve">предоставления   </w:t>
      </w:r>
      <w:proofErr w:type="gramStart"/>
      <w:r>
        <w:t>государственных  и</w:t>
      </w:r>
      <w:proofErr w:type="gramEnd"/>
      <w:r>
        <w:t xml:space="preserve">  муниципальных  услуг  Нижневартовского</w:t>
      </w:r>
    </w:p>
    <w:p w:rsidR="00247C88" w:rsidRDefault="00247C88">
      <w:pPr>
        <w:pStyle w:val="ConsPlusNonformat"/>
        <w:jc w:val="both"/>
      </w:pPr>
      <w:r>
        <w:t>района";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администрации Нижневартовского района;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связи;</w:t>
      </w:r>
    </w:p>
    <w:p w:rsidR="00247C88" w:rsidRDefault="00247C88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 адрес электронной почты.</w:t>
      </w:r>
    </w:p>
    <w:p w:rsidR="00247C88" w:rsidRDefault="00247C88">
      <w:pPr>
        <w:pStyle w:val="ConsPlusNonformat"/>
        <w:jc w:val="both"/>
      </w:pPr>
    </w:p>
    <w:p w:rsidR="00247C88" w:rsidRDefault="00247C88">
      <w:pPr>
        <w:pStyle w:val="ConsPlusNonformat"/>
        <w:jc w:val="both"/>
      </w:pPr>
      <w:r>
        <w:t>__________             _____________________</w:t>
      </w:r>
    </w:p>
    <w:p w:rsidR="00247C88" w:rsidRDefault="00247C88">
      <w:pPr>
        <w:pStyle w:val="ConsPlusNonformat"/>
        <w:jc w:val="both"/>
      </w:pPr>
      <w:r>
        <w:t xml:space="preserve">  (</w:t>
      </w:r>
      <w:proofErr w:type="gramStart"/>
      <w:r>
        <w:t xml:space="preserve">дата)   </w:t>
      </w:r>
      <w:proofErr w:type="gramEnd"/>
      <w:r>
        <w:t xml:space="preserve">            (подпись заявителя).".</w:t>
      </w:r>
    </w:p>
    <w:p w:rsidR="00247C88" w:rsidRDefault="00247C88">
      <w:pPr>
        <w:pStyle w:val="ConsPlusNormal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>4. Постановление вступает в силу с 01.03.2023.</w:t>
      </w:r>
    </w:p>
    <w:p w:rsidR="00247C88" w:rsidRDefault="00247C88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развитию предпринимательства, агропромышленного комплекса и местной промышленности Х.Ж. Абдуллина.</w:t>
      </w:r>
    </w:p>
    <w:p w:rsidR="00247C88" w:rsidRDefault="00247C88">
      <w:pPr>
        <w:pStyle w:val="ConsPlusNormal"/>
        <w:ind w:firstLine="540"/>
        <w:jc w:val="both"/>
      </w:pPr>
    </w:p>
    <w:p w:rsidR="00247C88" w:rsidRDefault="00247C88">
      <w:pPr>
        <w:pStyle w:val="ConsPlusNormal"/>
        <w:jc w:val="right"/>
      </w:pPr>
      <w:r>
        <w:t>Глава района</w:t>
      </w:r>
    </w:p>
    <w:p w:rsidR="00247C88" w:rsidRDefault="00247C88">
      <w:pPr>
        <w:pStyle w:val="ConsPlusNormal"/>
        <w:jc w:val="right"/>
      </w:pPr>
      <w:r>
        <w:t>Б.А.САЛОМАТИН</w:t>
      </w:r>
    </w:p>
    <w:p w:rsidR="00247C88" w:rsidRDefault="00247C88">
      <w:pPr>
        <w:pStyle w:val="ConsPlusNormal"/>
        <w:ind w:firstLine="540"/>
        <w:jc w:val="both"/>
      </w:pPr>
    </w:p>
    <w:p w:rsidR="00247C88" w:rsidRDefault="00247C88">
      <w:pPr>
        <w:pStyle w:val="ConsPlusNormal"/>
        <w:ind w:firstLine="540"/>
        <w:jc w:val="both"/>
      </w:pPr>
    </w:p>
    <w:p w:rsidR="00247C88" w:rsidRDefault="00247C8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7B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88"/>
    <w:rsid w:val="00247C88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83259-DDDA-4DAE-9821-601B5CE92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7C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7C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832&amp;dst=100003" TargetMode="External"/><Relationship Id="rId13" Type="http://schemas.openxmlformats.org/officeDocument/2006/relationships/hyperlink" Target="https://login.consultant.ru/link/?req=doc&amp;base=RLAW926&amp;n=245832&amp;dst=100051" TargetMode="External"/><Relationship Id="rId18" Type="http://schemas.openxmlformats.org/officeDocument/2006/relationships/hyperlink" Target="https://login.consultant.ru/link/?req=doc&amp;base=RLAW926&amp;n=245832&amp;dst=100268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926&amp;n=245832" TargetMode="External"/><Relationship Id="rId12" Type="http://schemas.openxmlformats.org/officeDocument/2006/relationships/hyperlink" Target="https://login.consultant.ru/link/?req=doc&amp;base=RLAW926&amp;n=245832&amp;dst=100021" TargetMode="External"/><Relationship Id="rId17" Type="http://schemas.openxmlformats.org/officeDocument/2006/relationships/hyperlink" Target="https://login.consultant.ru/link/?req=doc&amp;base=LAW&amp;n=41474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45832&amp;dst=10006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1054&amp;dst=100024" TargetMode="External"/><Relationship Id="rId11" Type="http://schemas.openxmlformats.org/officeDocument/2006/relationships/hyperlink" Target="https://login.consultant.ru/link/?req=doc&amp;base=RLAW926&amp;n=245832&amp;dst=100018" TargetMode="External"/><Relationship Id="rId5" Type="http://schemas.openxmlformats.org/officeDocument/2006/relationships/hyperlink" Target="https://login.consultant.ru/link/?req=doc&amp;base=LAW&amp;n=414748&amp;dst=100190" TargetMode="External"/><Relationship Id="rId15" Type="http://schemas.openxmlformats.org/officeDocument/2006/relationships/hyperlink" Target="https://login.consultant.ru/link/?req=doc&amp;base=RLAW926&amp;n=245832&amp;dst=100055" TargetMode="External"/><Relationship Id="rId10" Type="http://schemas.openxmlformats.org/officeDocument/2006/relationships/hyperlink" Target="https://login.consultant.ru/link/?req=doc&amp;base=RLAW926&amp;n=245832&amp;dst=100018" TargetMode="External"/><Relationship Id="rId19" Type="http://schemas.openxmlformats.org/officeDocument/2006/relationships/image" Target="media/image1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5832&amp;dst=100005" TargetMode="External"/><Relationship Id="rId14" Type="http://schemas.openxmlformats.org/officeDocument/2006/relationships/hyperlink" Target="https://login.consultant.ru/link/?req=doc&amp;base=RLAW926&amp;n=245832&amp;dst=1000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1329</Words>
  <Characters>7581</Characters>
  <Application>Microsoft Office Word</Application>
  <DocSecurity>0</DocSecurity>
  <Lines>63</Lines>
  <Paragraphs>17</Paragraphs>
  <ScaleCrop>false</ScaleCrop>
  <Company/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2025-07-24T10:42:00Z</dcterms:created>
  <dcterms:modified xsi:type="dcterms:W3CDTF">2025-07-24T10:42:00Z</dcterms:modified>
</cp:coreProperties>
</file>